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20" w:rsidRDefault="00F11387" w:rsidP="00F11387">
      <w:pPr>
        <w:pStyle w:val="Corpotesto"/>
        <w:ind w:left="28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581775" cy="1914525"/>
            <wp:effectExtent l="0" t="0" r="0" b="0"/>
            <wp:docPr id="2" name="Immagine 1" descr="C:\Users\Posta\AppData\Local\Microsoft\Windows\INetCache\Content.Word\intestazione ICD_doc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a\AppData\Local\Microsoft\Windows\INetCache\Content.Word\intestazione ICD_doc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20" w:rsidRDefault="00061B20">
      <w:pPr>
        <w:pStyle w:val="Corpotesto"/>
        <w:spacing w:before="9"/>
        <w:rPr>
          <w:rFonts w:ascii="Times New Roman"/>
          <w:sz w:val="7"/>
        </w:rPr>
      </w:pPr>
    </w:p>
    <w:p w:rsidR="00061B20" w:rsidRDefault="00F11387">
      <w:pPr>
        <w:tabs>
          <w:tab w:val="left" w:pos="8120"/>
        </w:tabs>
        <w:spacing w:before="80"/>
        <w:ind w:left="332"/>
        <w:jc w:val="center"/>
        <w:rPr>
          <w:rFonts w:ascii="Times New Roman" w:hAnsi="Times New Roman"/>
          <w:sz w:val="32"/>
        </w:rPr>
      </w:pPr>
      <w:r>
        <w:rPr>
          <w:b/>
          <w:sz w:val="32"/>
        </w:rPr>
        <w:t>SCUOLA DELL’INFANZIA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 xml:space="preserve">DI </w:t>
      </w:r>
      <w:r>
        <w:rPr>
          <w:rFonts w:ascii="Times New Roman" w:hAnsi="Times New Roman"/>
          <w:w w:val="99"/>
          <w:sz w:val="32"/>
          <w:u w:val="thick"/>
        </w:rPr>
        <w:t xml:space="preserve"> </w:t>
      </w:r>
      <w:r>
        <w:rPr>
          <w:rFonts w:ascii="Times New Roman" w:hAnsi="Times New Roman"/>
          <w:sz w:val="32"/>
          <w:u w:val="thick"/>
        </w:rPr>
        <w:tab/>
      </w:r>
    </w:p>
    <w:p w:rsidR="00061B20" w:rsidRDefault="00061B20">
      <w:pPr>
        <w:pStyle w:val="Corpotesto"/>
        <w:rPr>
          <w:rFonts w:ascii="Times New Roman"/>
          <w:sz w:val="20"/>
        </w:rPr>
      </w:pPr>
    </w:p>
    <w:p w:rsidR="00061B20" w:rsidRDefault="00F11387">
      <w:pPr>
        <w:pStyle w:val="Corpotesto"/>
        <w:tabs>
          <w:tab w:val="left" w:pos="10183"/>
        </w:tabs>
        <w:spacing w:before="263"/>
        <w:ind w:left="103"/>
        <w:rPr>
          <w:rFonts w:ascii="Times New Roman" w:hAnsi="Times New Roman"/>
        </w:rPr>
      </w:pPr>
      <w:r>
        <w:t>Il/La sottoscritto/a, genitore</w:t>
      </w:r>
      <w:r>
        <w:rPr>
          <w:spacing w:val="-13"/>
        </w:rPr>
        <w:t xml:space="preserve"> </w:t>
      </w:r>
      <w:r>
        <w:t>dell’alunno/a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61B20" w:rsidRDefault="00F11387">
      <w:pPr>
        <w:pStyle w:val="Corpotesto"/>
        <w:tabs>
          <w:tab w:val="left" w:pos="4427"/>
          <w:tab w:val="left" w:pos="10177"/>
        </w:tabs>
        <w:spacing w:before="186"/>
        <w:ind w:left="103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1B20" w:rsidRDefault="00F11387">
      <w:pPr>
        <w:spacing w:before="186"/>
        <w:ind w:left="263"/>
        <w:jc w:val="center"/>
        <w:rPr>
          <w:b/>
          <w:sz w:val="28"/>
        </w:rPr>
      </w:pPr>
      <w:r>
        <w:rPr>
          <w:b/>
          <w:sz w:val="28"/>
        </w:rPr>
        <w:t>AUTORIZZA</w:t>
      </w:r>
    </w:p>
    <w:p w:rsidR="00061B20" w:rsidRDefault="00F11387" w:rsidP="00F11387">
      <w:pPr>
        <w:pStyle w:val="Corpotesto"/>
        <w:spacing w:before="189"/>
        <w:ind w:left="103"/>
      </w:pPr>
      <w:r>
        <w:t>le insegnanti a utilizzare, in caso di necessità e/o di emergenza, i seguenti recapiti telefonici</w:t>
      </w:r>
    </w:p>
    <w:p w:rsidR="00F11387" w:rsidRPr="00F11387" w:rsidRDefault="00F11387" w:rsidP="00F11387">
      <w:pPr>
        <w:pStyle w:val="Corpotesto"/>
        <w:spacing w:before="189"/>
        <w:ind w:left="103"/>
      </w:pPr>
    </w:p>
    <w:p w:rsidR="00061B20" w:rsidRPr="00F11387" w:rsidRDefault="00F11387" w:rsidP="00F11387">
      <w:pPr>
        <w:pStyle w:val="Corpotesto"/>
        <w:tabs>
          <w:tab w:val="left" w:pos="5435"/>
        </w:tabs>
        <w:ind w:left="464"/>
      </w:pPr>
      <w:r>
        <w:rPr>
          <w:rFonts w:ascii="Webdings" w:hAnsi="Webdings"/>
        </w:rPr>
        <w:t></w:t>
      </w:r>
      <w:r>
        <w:rPr>
          <w:rFonts w:ascii="Times New Roman" w:hAnsi="Times New Roman"/>
        </w:rPr>
        <w:t xml:space="preserve">  </w:t>
      </w:r>
      <w:r>
        <w:t xml:space="preserve">Casa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1B20" w:rsidRDefault="00061B20">
      <w:pPr>
        <w:pStyle w:val="Corpotesto"/>
        <w:spacing w:before="10"/>
        <w:rPr>
          <w:sz w:val="26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425"/>
        <w:gridCol w:w="5109"/>
        <w:gridCol w:w="3124"/>
      </w:tblGrid>
      <w:tr w:rsidR="00061B20">
        <w:trPr>
          <w:trHeight w:val="1205"/>
        </w:trPr>
        <w:tc>
          <w:tcPr>
            <w:tcW w:w="425" w:type="dxa"/>
          </w:tcPr>
          <w:p w:rsidR="00061B20" w:rsidRDefault="00F11387">
            <w:pPr>
              <w:pStyle w:val="TableParagraph"/>
              <w:ind w:left="50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</w:t>
            </w:r>
          </w:p>
          <w:p w:rsidR="00061B20" w:rsidRDefault="00F11387">
            <w:pPr>
              <w:pStyle w:val="TableParagraph"/>
              <w:spacing w:before="251"/>
              <w:ind w:left="50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</w:t>
            </w:r>
          </w:p>
        </w:tc>
        <w:tc>
          <w:tcPr>
            <w:tcW w:w="5109" w:type="dxa"/>
          </w:tcPr>
          <w:p w:rsidR="00061B20" w:rsidRDefault="00F11387">
            <w:pPr>
              <w:pStyle w:val="TableParagraph"/>
              <w:tabs>
                <w:tab w:val="left" w:pos="4656"/>
              </w:tabs>
              <w:spacing w:line="300" w:lineRule="exact"/>
              <w:ind w:left="93"/>
              <w:rPr>
                <w:sz w:val="28"/>
              </w:rPr>
            </w:pPr>
            <w:r>
              <w:rPr>
                <w:sz w:val="28"/>
              </w:rPr>
              <w:t>Nonni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materni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061B20" w:rsidRDefault="00F11387">
            <w:pPr>
              <w:pStyle w:val="TableParagraph"/>
              <w:tabs>
                <w:tab w:val="left" w:pos="4656"/>
              </w:tabs>
              <w:spacing w:before="188"/>
              <w:ind w:left="93"/>
              <w:rPr>
                <w:sz w:val="28"/>
              </w:rPr>
            </w:pPr>
            <w:r>
              <w:rPr>
                <w:sz w:val="28"/>
              </w:rPr>
              <w:t>Nonni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paterni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124" w:type="dxa"/>
            <w:vMerge w:val="restart"/>
          </w:tcPr>
          <w:p w:rsidR="00061B20" w:rsidRDefault="00061B20">
            <w:pPr>
              <w:pStyle w:val="TableParagraph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</w:tr>
      <w:tr w:rsidR="00061B20">
        <w:trPr>
          <w:trHeight w:val="1586"/>
        </w:trPr>
        <w:tc>
          <w:tcPr>
            <w:tcW w:w="425" w:type="dxa"/>
          </w:tcPr>
          <w:p w:rsidR="00061B20" w:rsidRDefault="00F11387">
            <w:pPr>
              <w:pStyle w:val="TableParagraph"/>
              <w:spacing w:before="1"/>
              <w:ind w:left="50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</w:t>
            </w:r>
          </w:p>
          <w:p w:rsidR="00061B20" w:rsidRDefault="00F11387">
            <w:pPr>
              <w:pStyle w:val="TableParagraph"/>
              <w:spacing w:before="250"/>
              <w:ind w:left="50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</w:t>
            </w:r>
          </w:p>
        </w:tc>
        <w:tc>
          <w:tcPr>
            <w:tcW w:w="5109" w:type="dxa"/>
          </w:tcPr>
          <w:p w:rsidR="00061B20" w:rsidRDefault="00F11387">
            <w:pPr>
              <w:pStyle w:val="TableParagraph"/>
              <w:tabs>
                <w:tab w:val="left" w:pos="4532"/>
                <w:tab w:val="left" w:pos="4595"/>
              </w:tabs>
              <w:spacing w:line="372" w:lineRule="auto"/>
              <w:ind w:left="95" w:right="510"/>
              <w:rPr>
                <w:sz w:val="28"/>
              </w:rPr>
            </w:pPr>
            <w:r>
              <w:rPr>
                <w:sz w:val="28"/>
              </w:rPr>
              <w:t>Cellulare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madre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                           Cellulare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padre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124" w:type="dxa"/>
            <w:vMerge/>
            <w:tcBorders>
              <w:top w:val="nil"/>
            </w:tcBorders>
          </w:tcPr>
          <w:p w:rsidR="00061B20" w:rsidRDefault="00061B20">
            <w:pPr>
              <w:rPr>
                <w:sz w:val="2"/>
                <w:szCs w:val="2"/>
              </w:rPr>
            </w:pPr>
          </w:p>
        </w:tc>
      </w:tr>
      <w:tr w:rsidR="00061B20">
        <w:trPr>
          <w:trHeight w:val="793"/>
        </w:trPr>
        <w:tc>
          <w:tcPr>
            <w:tcW w:w="425" w:type="dxa"/>
          </w:tcPr>
          <w:p w:rsidR="00061B20" w:rsidRDefault="00061B20">
            <w:pPr>
              <w:pStyle w:val="TableParagraph"/>
              <w:spacing w:before="2"/>
              <w:rPr>
                <w:sz w:val="31"/>
              </w:rPr>
            </w:pPr>
          </w:p>
          <w:p w:rsidR="00061B20" w:rsidRDefault="00F11387">
            <w:pPr>
              <w:pStyle w:val="TableParagraph"/>
              <w:spacing w:before="1"/>
              <w:ind w:left="50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</w:t>
            </w:r>
          </w:p>
        </w:tc>
        <w:tc>
          <w:tcPr>
            <w:tcW w:w="5109" w:type="dxa"/>
          </w:tcPr>
          <w:p w:rsidR="00061B20" w:rsidRDefault="00061B20">
            <w:pPr>
              <w:pStyle w:val="TableParagraph"/>
              <w:spacing w:before="9"/>
              <w:rPr>
                <w:sz w:val="27"/>
              </w:rPr>
            </w:pPr>
          </w:p>
          <w:p w:rsidR="00061B20" w:rsidRDefault="00F11387">
            <w:pPr>
              <w:pStyle w:val="TableParagraph"/>
              <w:tabs>
                <w:tab w:val="left" w:pos="4714"/>
              </w:tabs>
              <w:ind w:left="93"/>
              <w:rPr>
                <w:sz w:val="28"/>
              </w:rPr>
            </w:pPr>
            <w:r>
              <w:rPr>
                <w:sz w:val="28"/>
              </w:rPr>
              <w:t>Madre: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ditta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124" w:type="dxa"/>
          </w:tcPr>
          <w:p w:rsidR="00061B20" w:rsidRDefault="00061B20">
            <w:pPr>
              <w:pStyle w:val="TableParagraph"/>
              <w:spacing w:before="9"/>
              <w:rPr>
                <w:sz w:val="27"/>
              </w:rPr>
            </w:pPr>
          </w:p>
          <w:p w:rsidR="00061B20" w:rsidRDefault="00F11387">
            <w:pPr>
              <w:pStyle w:val="TableParagraph"/>
              <w:tabs>
                <w:tab w:val="left" w:pos="2947"/>
              </w:tabs>
              <w:ind w:left="364"/>
              <w:rPr>
                <w:sz w:val="28"/>
              </w:rPr>
            </w:pPr>
            <w:r>
              <w:rPr>
                <w:sz w:val="28"/>
              </w:rPr>
              <w:t xml:space="preserve">tel.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61B20">
        <w:trPr>
          <w:trHeight w:val="412"/>
        </w:trPr>
        <w:tc>
          <w:tcPr>
            <w:tcW w:w="425" w:type="dxa"/>
          </w:tcPr>
          <w:p w:rsidR="00061B20" w:rsidRDefault="00F11387">
            <w:pPr>
              <w:pStyle w:val="TableParagraph"/>
              <w:spacing w:before="118" w:line="274" w:lineRule="exact"/>
              <w:ind w:left="50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</w:t>
            </w:r>
          </w:p>
        </w:tc>
        <w:tc>
          <w:tcPr>
            <w:tcW w:w="5109" w:type="dxa"/>
          </w:tcPr>
          <w:p w:rsidR="00061B20" w:rsidRDefault="00F11387">
            <w:pPr>
              <w:pStyle w:val="TableParagraph"/>
              <w:tabs>
                <w:tab w:val="left" w:pos="4759"/>
              </w:tabs>
              <w:spacing w:before="75" w:line="317" w:lineRule="exact"/>
              <w:ind w:left="95"/>
              <w:rPr>
                <w:sz w:val="28"/>
              </w:rPr>
            </w:pPr>
            <w:r>
              <w:rPr>
                <w:sz w:val="28"/>
              </w:rPr>
              <w:t>Padre: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ditta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124" w:type="dxa"/>
          </w:tcPr>
          <w:p w:rsidR="00061B20" w:rsidRDefault="00F11387">
            <w:pPr>
              <w:pStyle w:val="TableParagraph"/>
              <w:tabs>
                <w:tab w:val="left" w:pos="3072"/>
              </w:tabs>
              <w:spacing w:before="75" w:line="317" w:lineRule="exact"/>
              <w:ind w:left="347"/>
              <w:rPr>
                <w:sz w:val="28"/>
              </w:rPr>
            </w:pPr>
            <w:r>
              <w:rPr>
                <w:sz w:val="28"/>
              </w:rPr>
              <w:t xml:space="preserve">tel: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061B20" w:rsidRDefault="00061B20">
      <w:pPr>
        <w:pStyle w:val="Corpotesto"/>
        <w:rPr>
          <w:sz w:val="20"/>
        </w:rPr>
      </w:pPr>
    </w:p>
    <w:p w:rsidR="00061B20" w:rsidRDefault="00061B20">
      <w:pPr>
        <w:pStyle w:val="Corpotesto"/>
        <w:rPr>
          <w:sz w:val="20"/>
        </w:rPr>
      </w:pPr>
    </w:p>
    <w:p w:rsidR="00061B20" w:rsidRDefault="00061B20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061B20">
        <w:trPr>
          <w:trHeight w:val="323"/>
        </w:trPr>
        <w:tc>
          <w:tcPr>
            <w:tcW w:w="3260" w:type="dxa"/>
          </w:tcPr>
          <w:p w:rsidR="00061B20" w:rsidRDefault="00F11387">
            <w:pPr>
              <w:pStyle w:val="TableParagraph"/>
              <w:spacing w:line="304" w:lineRule="exact"/>
              <w:ind w:left="72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Anno scolastico</w:t>
            </w:r>
          </w:p>
        </w:tc>
        <w:tc>
          <w:tcPr>
            <w:tcW w:w="3259" w:type="dxa"/>
          </w:tcPr>
          <w:p w:rsidR="00061B20" w:rsidRDefault="00F11387">
            <w:pPr>
              <w:pStyle w:val="TableParagraph"/>
              <w:spacing w:line="304" w:lineRule="exact"/>
              <w:ind w:left="1273" w:right="126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data</w:t>
            </w:r>
          </w:p>
        </w:tc>
        <w:tc>
          <w:tcPr>
            <w:tcW w:w="3259" w:type="dxa"/>
          </w:tcPr>
          <w:p w:rsidR="00061B20" w:rsidRDefault="00F11387">
            <w:pPr>
              <w:pStyle w:val="TableParagraph"/>
              <w:spacing w:line="304" w:lineRule="exact"/>
              <w:ind w:left="1273" w:right="126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Firma</w:t>
            </w:r>
          </w:p>
        </w:tc>
      </w:tr>
      <w:tr w:rsidR="00061B20">
        <w:trPr>
          <w:trHeight w:val="642"/>
        </w:trPr>
        <w:tc>
          <w:tcPr>
            <w:tcW w:w="3260" w:type="dxa"/>
          </w:tcPr>
          <w:p w:rsidR="00061B20" w:rsidRDefault="00061B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9" w:type="dxa"/>
          </w:tcPr>
          <w:p w:rsidR="00061B20" w:rsidRDefault="00061B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9" w:type="dxa"/>
          </w:tcPr>
          <w:p w:rsidR="00061B20" w:rsidRDefault="00061B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61B20">
        <w:trPr>
          <w:trHeight w:val="645"/>
        </w:trPr>
        <w:tc>
          <w:tcPr>
            <w:tcW w:w="3260" w:type="dxa"/>
          </w:tcPr>
          <w:p w:rsidR="00061B20" w:rsidRDefault="00061B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9" w:type="dxa"/>
          </w:tcPr>
          <w:p w:rsidR="00061B20" w:rsidRDefault="00061B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9" w:type="dxa"/>
          </w:tcPr>
          <w:p w:rsidR="00061B20" w:rsidRDefault="00061B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061B20" w:rsidRDefault="00F11387">
      <w:pPr>
        <w:spacing w:line="219" w:lineRule="exact"/>
        <w:ind w:left="103"/>
        <w:rPr>
          <w:b/>
          <w:sz w:val="18"/>
        </w:rPr>
      </w:pPr>
      <w:r>
        <w:rPr>
          <w:b/>
          <w:sz w:val="18"/>
        </w:rPr>
        <w:t>I dati contenuti nella presente autocertificazione sono tutelati dalla Legge 31/12/96 N. 675/27</w:t>
      </w:r>
    </w:p>
    <w:p w:rsidR="00061B20" w:rsidRDefault="00061B20">
      <w:pPr>
        <w:pStyle w:val="Corpotesto"/>
        <w:spacing w:before="6"/>
        <w:rPr>
          <w:b/>
          <w:sz w:val="14"/>
        </w:rPr>
      </w:pPr>
    </w:p>
    <w:p w:rsidR="00061B20" w:rsidRDefault="00F11387">
      <w:pPr>
        <w:pStyle w:val="Titolo1"/>
        <w:ind w:left="262"/>
        <w:rPr>
          <w:u w:val="none"/>
        </w:rPr>
      </w:pPr>
      <w:r>
        <w:rPr>
          <w:rFonts w:ascii="Times New Roman" w:hAnsi="Times New Roman"/>
          <w:b w:val="0"/>
          <w:spacing w:val="-71"/>
          <w:u w:val="none"/>
        </w:rPr>
        <w:t xml:space="preserve"> </w:t>
      </w:r>
      <w:r>
        <w:t>Cambio d’indirizzo</w:t>
      </w:r>
    </w:p>
    <w:p w:rsidR="00061B20" w:rsidRDefault="00F11387">
      <w:pPr>
        <w:spacing w:before="188"/>
        <w:ind w:left="257"/>
        <w:jc w:val="center"/>
        <w:rPr>
          <w:b/>
          <w:sz w:val="28"/>
        </w:rPr>
      </w:pPr>
      <w:r>
        <w:rPr>
          <w:b/>
          <w:sz w:val="28"/>
          <w:u w:val="single"/>
        </w:rPr>
        <w:t>Comunico che, in data odierna, il mio indirizzo si è così modificato:</w:t>
      </w:r>
    </w:p>
    <w:p w:rsidR="00061B20" w:rsidRDefault="00F11387">
      <w:pPr>
        <w:pStyle w:val="Corpotesto"/>
        <w:spacing w:before="11"/>
        <w:rPr>
          <w:b/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148590</wp:posOffset>
                </wp:positionV>
                <wp:extent cx="6024245" cy="1651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16510"/>
                          <a:chOff x="624" y="234"/>
                          <a:chExt cx="9487" cy="26"/>
                        </a:xfrm>
                      </wpg:grpSpPr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24" y="247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436" y="24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995" y="247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807" y="24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366" y="247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178" y="247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737" y="247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549" y="247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24" y="250"/>
                            <a:ext cx="94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CC4AE" id="Group 2" o:spid="_x0000_s1026" style="position:absolute;margin-left:31.2pt;margin-top:11.7pt;width:474.35pt;height:1.3pt;z-index:-251658240;mso-wrap-distance-left:0;mso-wrap-distance-right:0;mso-position-horizontal-relative:page" coordorigin="624,234" coordsize="948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">
                <v:line id="Line 11" o:spid="_x0000_s1027" style="position:absolute;visibility:visible;mso-wrap-style:square" from="624,247" to="2434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" strokeweight=".44981mm"/>
                <v:line id="Line 10" o:spid="_x0000_s1028" style="position:absolute;visibility:visible;mso-wrap-style:square" from="2436,247" to="2993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" strokeweight=".44981mm"/>
                <v:line id="Line 9" o:spid="_x0000_s1029" style="position:absolute;visibility:visible;mso-wrap-style:square" from="2995,247" to="4805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" strokeweight=".44981mm"/>
                <v:line id="Line 8" o:spid="_x0000_s1030" style="position:absolute;visibility:visible;mso-wrap-style:square" from="4807,247" to="5364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" strokeweight=".44981mm"/>
                <v:line id="Line 7" o:spid="_x0000_s1031" style="position:absolute;visibility:visible;mso-wrap-style:square" from="5366,247" to="7175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" strokeweight=".44981mm"/>
                <v:line id="Line 6" o:spid="_x0000_s1032" style="position:absolute;visibility:visible;mso-wrap-style:square" from="7178,247" to="7734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" strokeweight=".44981mm"/>
                <v:line id="Line 5" o:spid="_x0000_s1033" style="position:absolute;visibility:visible;mso-wrap-style:square" from="7737,247" to="954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" strokeweight=".44981mm"/>
                <v:line id="Line 4" o:spid="_x0000_s1034" style="position:absolute;visibility:visible;mso-wrap-style:square" from="9549,247" to="10105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" strokeweight=".44981mm"/>
                <v:line id="Line 3" o:spid="_x0000_s1035" style="position:absolute;visibility:visible;mso-wrap-style:square" from="624,250" to="10111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" strokeweight=".96pt"/>
                <w10:wrap type="topAndBottom" anchorx="page"/>
              </v:group>
            </w:pict>
          </mc:Fallback>
        </mc:AlternateContent>
      </w:r>
    </w:p>
    <w:p w:rsidR="00F11387" w:rsidRDefault="00F11387">
      <w:pPr>
        <w:pStyle w:val="Corpotesto"/>
        <w:tabs>
          <w:tab w:val="left" w:pos="7002"/>
        </w:tabs>
        <w:spacing w:before="45"/>
        <w:ind w:left="103"/>
      </w:pPr>
    </w:p>
    <w:p w:rsidR="00061B20" w:rsidRDefault="00F11387">
      <w:pPr>
        <w:pStyle w:val="Corpotesto"/>
        <w:tabs>
          <w:tab w:val="left" w:pos="7002"/>
        </w:tabs>
        <w:spacing w:before="45"/>
        <w:ind w:left="103"/>
      </w:pPr>
      <w:r>
        <w:t>Data e</w:t>
      </w:r>
      <w:r>
        <w:rPr>
          <w:spacing w:val="-6"/>
        </w:rPr>
        <w:t xml:space="preserve"> </w:t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61B20">
      <w:type w:val="continuous"/>
      <w:pgSz w:w="11910" w:h="16840"/>
      <w:pgMar w:top="320" w:right="7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20"/>
    <w:rsid w:val="00061B20"/>
    <w:rsid w:val="00F1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DD6A"/>
  <w15:docId w15:val="{F41EF56E-C2A7-4457-A04F-315DAACF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57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Di Pietro</dc:creator>
  <cp:lastModifiedBy>Posta IC Druento</cp:lastModifiedBy>
  <cp:revision>2</cp:revision>
  <dcterms:created xsi:type="dcterms:W3CDTF">2021-01-28T09:29:00Z</dcterms:created>
  <dcterms:modified xsi:type="dcterms:W3CDTF">2021-01-28T09:29:00Z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2021-01-28T00:00:00Z</vt:filetime>
  </property>
</Properties>
</file>